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6BE5" w14:textId="77777777" w:rsidR="00F01089" w:rsidRPr="0059023A" w:rsidRDefault="00F01089">
      <w:pPr>
        <w:tabs>
          <w:tab w:val="left" w:pos="-180"/>
        </w:tabs>
        <w:jc w:val="center"/>
        <w:rPr>
          <w:rFonts w:asciiTheme="minorHAnsi" w:hAnsiTheme="minorHAnsi"/>
          <w:sz w:val="32"/>
          <w:szCs w:val="32"/>
        </w:rPr>
      </w:pPr>
      <w:r w:rsidRPr="0059023A">
        <w:rPr>
          <w:rFonts w:asciiTheme="minorHAnsi" w:hAnsiTheme="minorHAnsi"/>
          <w:sz w:val="32"/>
          <w:szCs w:val="32"/>
        </w:rPr>
        <w:t>Odstoupení od kupní smlouvy</w:t>
      </w:r>
    </w:p>
    <w:p w14:paraId="108C4DAB" w14:textId="77777777" w:rsidR="0059023A" w:rsidRDefault="0059023A" w:rsidP="0059023A">
      <w:pPr>
        <w:tabs>
          <w:tab w:val="left" w:pos="-18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8"/>
      </w:tblGrid>
      <w:tr w:rsidR="0059023A" w:rsidRPr="0059023A" w14:paraId="0F3778B1" w14:textId="77777777" w:rsidTr="00790324">
        <w:trPr>
          <w:trHeight w:val="246"/>
        </w:trPr>
        <w:tc>
          <w:tcPr>
            <w:tcW w:w="9208" w:type="dxa"/>
            <w:shd w:val="clear" w:color="auto" w:fill="auto"/>
          </w:tcPr>
          <w:p w14:paraId="718C4EEB" w14:textId="77777777" w:rsidR="0059023A" w:rsidRPr="0059023A" w:rsidRDefault="0059023A" w:rsidP="00790324">
            <w:pPr>
              <w:tabs>
                <w:tab w:val="left" w:pos="-180"/>
              </w:tabs>
              <w:snapToGrid w:val="0"/>
              <w:rPr>
                <w:rFonts w:ascii="Aptos" w:hAnsi="Aptos"/>
                <w:b/>
                <w:sz w:val="22"/>
                <w:szCs w:val="22"/>
              </w:rPr>
            </w:pPr>
            <w:r w:rsidRPr="0059023A">
              <w:rPr>
                <w:rFonts w:ascii="Aptos" w:hAnsi="Aptos"/>
                <w:b/>
                <w:sz w:val="22"/>
                <w:szCs w:val="22"/>
              </w:rPr>
              <w:t>Prodávající:</w:t>
            </w:r>
          </w:p>
          <w:p w14:paraId="2EBC773F" w14:textId="77777777" w:rsidR="0059023A" w:rsidRPr="0059023A" w:rsidRDefault="0059023A" w:rsidP="00790324">
            <w:pPr>
              <w:tabs>
                <w:tab w:val="left" w:pos="-180"/>
              </w:tabs>
              <w:snapToGrid w:val="0"/>
              <w:rPr>
                <w:rFonts w:ascii="Aptos" w:hAnsi="Aptos"/>
                <w:b/>
                <w:sz w:val="10"/>
                <w:szCs w:val="10"/>
              </w:rPr>
            </w:pPr>
          </w:p>
        </w:tc>
      </w:tr>
      <w:tr w:rsidR="0059023A" w:rsidRPr="0059023A" w14:paraId="22E1E07B" w14:textId="77777777" w:rsidTr="00790324">
        <w:trPr>
          <w:trHeight w:val="246"/>
        </w:trPr>
        <w:tc>
          <w:tcPr>
            <w:tcW w:w="9208" w:type="dxa"/>
            <w:shd w:val="clear" w:color="auto" w:fill="auto"/>
          </w:tcPr>
          <w:p w14:paraId="5E1DD8BE" w14:textId="77777777" w:rsidR="0059023A" w:rsidRPr="0059023A" w:rsidRDefault="0059023A" w:rsidP="00790324">
            <w:pPr>
              <w:rPr>
                <w:rFonts w:ascii="Aptos" w:hAnsi="Aptos"/>
                <w:sz w:val="22"/>
                <w:szCs w:val="22"/>
              </w:rPr>
            </w:pPr>
            <w:r w:rsidRPr="0059023A">
              <w:rPr>
                <w:rFonts w:ascii="Aptos" w:hAnsi="Aptos"/>
                <w:sz w:val="22"/>
                <w:szCs w:val="22"/>
              </w:rPr>
              <w:t>INOSA s.r.o. s místem podnikání Církvice 222, Církvice 28533</w:t>
            </w:r>
          </w:p>
          <w:p w14:paraId="3A10E4F0" w14:textId="77777777" w:rsidR="0059023A" w:rsidRPr="0059023A" w:rsidRDefault="0059023A" w:rsidP="00790324">
            <w:pPr>
              <w:rPr>
                <w:rFonts w:ascii="Aptos" w:hAnsi="Aptos"/>
                <w:sz w:val="22"/>
                <w:szCs w:val="22"/>
              </w:rPr>
            </w:pPr>
            <w:r w:rsidRPr="0059023A">
              <w:rPr>
                <w:rFonts w:ascii="Aptos" w:hAnsi="Aptos"/>
                <w:sz w:val="22"/>
                <w:szCs w:val="22"/>
              </w:rPr>
              <w:t>IČ: 03070972 DIČ: CZ03070972</w:t>
            </w:r>
          </w:p>
          <w:p w14:paraId="352BA4F4" w14:textId="77777777" w:rsidR="0059023A" w:rsidRPr="0059023A" w:rsidRDefault="0059023A" w:rsidP="00790324">
            <w:pPr>
              <w:rPr>
                <w:rFonts w:ascii="Aptos" w:hAnsi="Aptos"/>
                <w:sz w:val="22"/>
                <w:szCs w:val="22"/>
              </w:rPr>
            </w:pPr>
            <w:r w:rsidRPr="0059023A">
              <w:rPr>
                <w:rFonts w:ascii="Aptos" w:hAnsi="Aptos"/>
                <w:sz w:val="22"/>
                <w:szCs w:val="22"/>
              </w:rPr>
              <w:t>Zapsaná u Městského soudu v Praze spisová značka C 392001</w:t>
            </w:r>
          </w:p>
          <w:p w14:paraId="6663EF58" w14:textId="77777777" w:rsidR="0059023A" w:rsidRPr="0059023A" w:rsidRDefault="0059023A" w:rsidP="00790324">
            <w:pPr>
              <w:tabs>
                <w:tab w:val="left" w:pos="-180"/>
              </w:tabs>
              <w:snapToGrid w:val="0"/>
              <w:rPr>
                <w:rFonts w:ascii="Aptos" w:hAnsi="Aptos"/>
                <w:sz w:val="22"/>
                <w:szCs w:val="22"/>
                <w:u w:val="single"/>
              </w:rPr>
            </w:pPr>
          </w:p>
        </w:tc>
      </w:tr>
    </w:tbl>
    <w:p w14:paraId="1E337E16" w14:textId="6A59C29F" w:rsidR="0059023A" w:rsidRPr="0059023A" w:rsidRDefault="0059023A" w:rsidP="0059023A">
      <w:pPr>
        <w:tabs>
          <w:tab w:val="left" w:pos="-180"/>
        </w:tabs>
        <w:rPr>
          <w:rFonts w:asciiTheme="minorHAnsi" w:hAnsiTheme="minorHAnsi"/>
          <w:b/>
          <w:sz w:val="22"/>
          <w:szCs w:val="22"/>
        </w:rPr>
      </w:pPr>
      <w:r w:rsidRPr="0059023A">
        <w:rPr>
          <w:rFonts w:asciiTheme="minorHAnsi" w:hAnsiTheme="minorHAnsi"/>
          <w:b/>
          <w:sz w:val="22"/>
          <w:szCs w:val="22"/>
        </w:rPr>
        <w:t>Kupující:</w:t>
      </w:r>
    </w:p>
    <w:p w14:paraId="3878C385" w14:textId="77777777" w:rsidR="0059023A" w:rsidRPr="0059023A" w:rsidRDefault="0059023A" w:rsidP="0059023A">
      <w:pPr>
        <w:rPr>
          <w:rFonts w:asciiTheme="minorHAnsi" w:hAnsiTheme="minorHAnsi"/>
          <w:b/>
          <w:sz w:val="10"/>
          <w:szCs w:val="10"/>
        </w:rPr>
      </w:pPr>
    </w:p>
    <w:p w14:paraId="0BF1A1A2" w14:textId="77777777" w:rsidR="0059023A" w:rsidRPr="0059023A" w:rsidRDefault="0059023A" w:rsidP="0059023A">
      <w:pPr>
        <w:spacing w:before="80" w:after="80"/>
        <w:rPr>
          <w:rFonts w:asciiTheme="minorHAnsi" w:hAnsiTheme="minorHAnsi"/>
          <w:sz w:val="20"/>
          <w:szCs w:val="20"/>
          <w:highlight w:val="yellow"/>
          <w:shd w:val="clear" w:color="auto" w:fill="FFFF00"/>
        </w:rPr>
      </w:pPr>
      <w:r w:rsidRPr="0059023A">
        <w:rPr>
          <w:rFonts w:asciiTheme="minorHAnsi" w:hAnsiTheme="minorHAnsi"/>
          <w:sz w:val="20"/>
          <w:szCs w:val="20"/>
          <w:highlight w:val="yellow"/>
          <w:shd w:val="clear" w:color="auto" w:fill="FFFF00"/>
        </w:rPr>
        <w:t>................................................................................................................</w:t>
      </w:r>
    </w:p>
    <w:p w14:paraId="4FD26EEF" w14:textId="77777777" w:rsidR="0059023A" w:rsidRPr="0059023A" w:rsidRDefault="0059023A" w:rsidP="0059023A">
      <w:pPr>
        <w:spacing w:before="80" w:after="80"/>
        <w:rPr>
          <w:rFonts w:asciiTheme="minorHAnsi" w:hAnsiTheme="minorHAnsi"/>
          <w:sz w:val="20"/>
          <w:szCs w:val="20"/>
          <w:highlight w:val="yellow"/>
          <w:shd w:val="clear" w:color="auto" w:fill="FFFF00"/>
        </w:rPr>
      </w:pPr>
      <w:r w:rsidRPr="0059023A">
        <w:rPr>
          <w:rFonts w:asciiTheme="minorHAnsi" w:hAnsiTheme="minorHAnsi"/>
          <w:sz w:val="20"/>
          <w:szCs w:val="20"/>
          <w:highlight w:val="yellow"/>
          <w:shd w:val="clear" w:color="auto" w:fill="FFFF00"/>
        </w:rPr>
        <w:t>................................................................................................................</w:t>
      </w:r>
    </w:p>
    <w:p w14:paraId="56F6B1AC" w14:textId="77777777" w:rsidR="0059023A" w:rsidRPr="0059023A" w:rsidRDefault="0059023A" w:rsidP="0059023A">
      <w:pPr>
        <w:spacing w:before="80" w:after="80"/>
        <w:rPr>
          <w:rFonts w:asciiTheme="minorHAnsi" w:hAnsiTheme="minorHAnsi"/>
          <w:sz w:val="20"/>
          <w:szCs w:val="20"/>
          <w:highlight w:val="yellow"/>
          <w:shd w:val="clear" w:color="auto" w:fill="FFFF00"/>
        </w:rPr>
      </w:pPr>
      <w:r w:rsidRPr="0059023A">
        <w:rPr>
          <w:rFonts w:asciiTheme="minorHAnsi" w:hAnsiTheme="minorHAnsi"/>
          <w:sz w:val="20"/>
          <w:szCs w:val="20"/>
          <w:highlight w:val="yellow"/>
          <w:shd w:val="clear" w:color="auto" w:fill="FFFF00"/>
        </w:rPr>
        <w:t>................................................................................................................</w:t>
      </w:r>
    </w:p>
    <w:p w14:paraId="510AEE12" w14:textId="77777777" w:rsidR="0059023A" w:rsidRPr="0059023A" w:rsidRDefault="0059023A" w:rsidP="0059023A">
      <w:pPr>
        <w:ind w:firstLine="708"/>
        <w:rPr>
          <w:rFonts w:asciiTheme="minorHAnsi" w:hAnsiTheme="minorHAnsi"/>
          <w:sz w:val="22"/>
          <w:szCs w:val="22"/>
        </w:rPr>
      </w:pPr>
    </w:p>
    <w:p w14:paraId="2B5C1988" w14:textId="77777777" w:rsidR="0059023A" w:rsidRPr="0059023A" w:rsidRDefault="0059023A" w:rsidP="0059023A">
      <w:pPr>
        <w:spacing w:before="80" w:after="80"/>
        <w:rPr>
          <w:rFonts w:asciiTheme="minorHAnsi" w:hAnsiTheme="minorHAnsi"/>
          <w:sz w:val="20"/>
          <w:szCs w:val="20"/>
          <w:shd w:val="clear" w:color="auto" w:fill="FFFF00"/>
        </w:rPr>
      </w:pPr>
      <w:r w:rsidRPr="0059023A">
        <w:rPr>
          <w:rFonts w:asciiTheme="minorHAnsi" w:hAnsiTheme="minorHAnsi"/>
          <w:sz w:val="20"/>
          <w:szCs w:val="20"/>
        </w:rPr>
        <w:t>Telefonní kontakt:</w:t>
      </w:r>
      <w:r w:rsidRPr="0059023A">
        <w:rPr>
          <w:rFonts w:asciiTheme="minorHAnsi" w:hAnsiTheme="minorHAnsi"/>
          <w:sz w:val="20"/>
          <w:szCs w:val="20"/>
        </w:rPr>
        <w:tab/>
      </w:r>
      <w:r w:rsidRPr="0059023A">
        <w:rPr>
          <w:rFonts w:asciiTheme="minorHAnsi" w:hAnsiTheme="minorHAnsi"/>
          <w:sz w:val="20"/>
          <w:szCs w:val="20"/>
        </w:rPr>
        <w:tab/>
      </w:r>
      <w:r w:rsidRPr="0059023A">
        <w:rPr>
          <w:rFonts w:asciiTheme="minorHAnsi" w:hAnsiTheme="minorHAnsi"/>
          <w:sz w:val="20"/>
          <w:szCs w:val="20"/>
          <w:highlight w:val="yellow"/>
          <w:shd w:val="clear" w:color="auto" w:fill="FFFF00"/>
        </w:rPr>
        <w:t>...................................................................</w:t>
      </w:r>
    </w:p>
    <w:p w14:paraId="074C4CF4" w14:textId="77777777" w:rsidR="0059023A" w:rsidRPr="0059023A" w:rsidRDefault="0059023A" w:rsidP="0059023A">
      <w:pPr>
        <w:spacing w:before="80" w:after="80"/>
        <w:rPr>
          <w:rFonts w:asciiTheme="minorHAnsi" w:hAnsiTheme="minorHAnsi"/>
          <w:sz w:val="20"/>
          <w:szCs w:val="20"/>
          <w:shd w:val="clear" w:color="auto" w:fill="FFFF00"/>
        </w:rPr>
      </w:pPr>
      <w:r w:rsidRPr="0059023A">
        <w:rPr>
          <w:rFonts w:asciiTheme="minorHAnsi" w:hAnsiTheme="minorHAnsi"/>
          <w:sz w:val="20"/>
          <w:szCs w:val="20"/>
        </w:rPr>
        <w:t>E-mail pro komunikaci:</w:t>
      </w:r>
      <w:r w:rsidRPr="0059023A">
        <w:rPr>
          <w:rFonts w:asciiTheme="minorHAnsi" w:hAnsiTheme="minorHAnsi"/>
          <w:sz w:val="20"/>
          <w:szCs w:val="20"/>
        </w:rPr>
        <w:tab/>
      </w:r>
      <w:r w:rsidRPr="0059023A">
        <w:rPr>
          <w:rFonts w:asciiTheme="minorHAnsi" w:hAnsiTheme="minorHAnsi"/>
          <w:sz w:val="20"/>
          <w:szCs w:val="20"/>
          <w:highlight w:val="yellow"/>
          <w:shd w:val="clear" w:color="auto" w:fill="FFFF00"/>
        </w:rPr>
        <w:t>...................................................................</w:t>
      </w:r>
    </w:p>
    <w:p w14:paraId="5085FBDB" w14:textId="77777777" w:rsidR="00F01089" w:rsidRPr="0059023A" w:rsidRDefault="00F01089">
      <w:pPr>
        <w:rPr>
          <w:rFonts w:asciiTheme="minorHAnsi" w:hAnsiTheme="minorHAnsi"/>
          <w:sz w:val="22"/>
          <w:szCs w:val="22"/>
        </w:rPr>
      </w:pPr>
    </w:p>
    <w:p w14:paraId="3F1BCF75" w14:textId="77777777" w:rsidR="00F01089" w:rsidRPr="0059023A" w:rsidRDefault="00F01089">
      <w:pPr>
        <w:rPr>
          <w:rFonts w:asciiTheme="minorHAnsi" w:hAnsiTheme="minorHAnsi"/>
          <w:b/>
          <w:sz w:val="22"/>
          <w:szCs w:val="22"/>
        </w:rPr>
      </w:pPr>
      <w:r w:rsidRPr="0059023A">
        <w:rPr>
          <w:rFonts w:asciiTheme="minorHAnsi" w:hAnsiTheme="minorHAnsi"/>
          <w:b/>
          <w:sz w:val="22"/>
          <w:szCs w:val="22"/>
          <w:u w:val="single"/>
        </w:rPr>
        <w:t>Vracené zboží</w:t>
      </w:r>
      <w:r w:rsidRPr="0059023A">
        <w:rPr>
          <w:rFonts w:asciiTheme="minorHAnsi" w:hAnsiTheme="minorHAnsi"/>
          <w:b/>
          <w:sz w:val="22"/>
          <w:szCs w:val="22"/>
        </w:rPr>
        <w:t xml:space="preserve"> (dále jen Zboží):</w:t>
      </w:r>
    </w:p>
    <w:p w14:paraId="28F29F9C" w14:textId="77777777" w:rsidR="00F01089" w:rsidRPr="0059023A" w:rsidRDefault="00F01089">
      <w:pPr>
        <w:rPr>
          <w:rFonts w:asciiTheme="minorHAnsi" w:hAnsiTheme="minorHAnsi"/>
          <w:sz w:val="10"/>
          <w:szCs w:val="10"/>
        </w:rPr>
      </w:pPr>
    </w:p>
    <w:p w14:paraId="7EE1F0EB" w14:textId="353BCC0C" w:rsidR="00F01089" w:rsidRPr="0059023A" w:rsidRDefault="00F01089" w:rsidP="0059023A">
      <w:pPr>
        <w:rPr>
          <w:rFonts w:asciiTheme="minorHAnsi" w:hAnsiTheme="minorHAnsi"/>
          <w:sz w:val="20"/>
          <w:szCs w:val="20"/>
          <w:shd w:val="clear" w:color="auto" w:fill="FFFF00"/>
        </w:rPr>
      </w:pPr>
      <w:r w:rsidRPr="0059023A">
        <w:rPr>
          <w:rFonts w:asciiTheme="minorHAnsi" w:hAnsiTheme="minorHAnsi"/>
          <w:sz w:val="20"/>
          <w:szCs w:val="20"/>
        </w:rPr>
        <w:t>Plný název zboží (počet ks):</w:t>
      </w:r>
      <w:r w:rsidRPr="0059023A">
        <w:rPr>
          <w:rFonts w:asciiTheme="minorHAnsi" w:hAnsiTheme="minorHAnsi"/>
          <w:sz w:val="20"/>
          <w:szCs w:val="20"/>
        </w:rPr>
        <w:tab/>
      </w:r>
      <w:r w:rsidR="0059023A" w:rsidRPr="0059023A">
        <w:rPr>
          <w:rFonts w:ascii="Aptos" w:hAnsi="Aptos"/>
          <w:sz w:val="20"/>
          <w:szCs w:val="20"/>
          <w:highlight w:val="yellow"/>
          <w:shd w:val="clear" w:color="auto" w:fill="FFFF00"/>
        </w:rPr>
        <w:t>...................................................................</w:t>
      </w:r>
    </w:p>
    <w:p w14:paraId="3CE471FD" w14:textId="6BCD73BA" w:rsidR="00F01089" w:rsidRPr="0059023A" w:rsidRDefault="00F01089" w:rsidP="0059023A">
      <w:pPr>
        <w:rPr>
          <w:rFonts w:asciiTheme="minorHAnsi" w:hAnsiTheme="minorHAnsi"/>
          <w:sz w:val="20"/>
          <w:szCs w:val="20"/>
          <w:shd w:val="clear" w:color="auto" w:fill="FFFF00"/>
        </w:rPr>
      </w:pPr>
      <w:r w:rsidRPr="0059023A">
        <w:rPr>
          <w:rFonts w:asciiTheme="minorHAnsi" w:hAnsiTheme="minorHAnsi"/>
          <w:sz w:val="20"/>
          <w:szCs w:val="20"/>
        </w:rPr>
        <w:t>Doručeno dne:</w:t>
      </w:r>
      <w:r w:rsidRPr="0059023A">
        <w:rPr>
          <w:rFonts w:asciiTheme="minorHAnsi" w:hAnsiTheme="minorHAnsi"/>
          <w:sz w:val="20"/>
          <w:szCs w:val="20"/>
        </w:rPr>
        <w:tab/>
      </w:r>
      <w:r w:rsidRPr="0059023A">
        <w:rPr>
          <w:rFonts w:asciiTheme="minorHAnsi" w:hAnsiTheme="minorHAnsi"/>
          <w:sz w:val="20"/>
          <w:szCs w:val="20"/>
        </w:rPr>
        <w:tab/>
      </w:r>
      <w:r w:rsidRPr="0059023A">
        <w:rPr>
          <w:rFonts w:asciiTheme="minorHAnsi" w:hAnsiTheme="minorHAnsi"/>
          <w:sz w:val="20"/>
          <w:szCs w:val="20"/>
        </w:rPr>
        <w:tab/>
      </w:r>
      <w:r w:rsidR="0059023A" w:rsidRPr="0059023A">
        <w:rPr>
          <w:rFonts w:ascii="Aptos" w:hAnsi="Aptos"/>
          <w:sz w:val="20"/>
          <w:szCs w:val="20"/>
          <w:highlight w:val="yellow"/>
          <w:shd w:val="clear" w:color="auto" w:fill="FFFF00"/>
        </w:rPr>
        <w:t>...................................................................</w:t>
      </w:r>
    </w:p>
    <w:p w14:paraId="22F5D240" w14:textId="70A72A27" w:rsidR="00F01089" w:rsidRPr="0059023A" w:rsidRDefault="00F01089" w:rsidP="0059023A">
      <w:pPr>
        <w:rPr>
          <w:rFonts w:asciiTheme="minorHAnsi" w:hAnsiTheme="minorHAnsi"/>
          <w:sz w:val="20"/>
          <w:szCs w:val="20"/>
          <w:shd w:val="clear" w:color="auto" w:fill="FFFF00"/>
        </w:rPr>
      </w:pPr>
      <w:r w:rsidRPr="0059023A">
        <w:rPr>
          <w:rFonts w:asciiTheme="minorHAnsi" w:hAnsiTheme="minorHAnsi"/>
          <w:sz w:val="20"/>
          <w:szCs w:val="20"/>
        </w:rPr>
        <w:t>Daňový doklad č.:</w:t>
      </w:r>
      <w:r w:rsidRPr="0059023A">
        <w:rPr>
          <w:rFonts w:asciiTheme="minorHAnsi" w:hAnsiTheme="minorHAnsi"/>
          <w:sz w:val="20"/>
          <w:szCs w:val="20"/>
        </w:rPr>
        <w:tab/>
      </w:r>
      <w:r w:rsidRPr="0059023A">
        <w:rPr>
          <w:rFonts w:asciiTheme="minorHAnsi" w:hAnsiTheme="minorHAnsi"/>
          <w:sz w:val="20"/>
          <w:szCs w:val="20"/>
        </w:rPr>
        <w:tab/>
      </w:r>
      <w:r w:rsidR="0059023A" w:rsidRPr="0059023A">
        <w:rPr>
          <w:rFonts w:ascii="Aptos" w:hAnsi="Aptos"/>
          <w:sz w:val="20"/>
          <w:szCs w:val="20"/>
          <w:highlight w:val="yellow"/>
          <w:shd w:val="clear" w:color="auto" w:fill="FFFF00"/>
        </w:rPr>
        <w:t>...................................................................</w:t>
      </w:r>
    </w:p>
    <w:p w14:paraId="4B8FA4D6" w14:textId="77777777" w:rsidR="00F01089" w:rsidRPr="0059023A" w:rsidRDefault="00F01089">
      <w:pPr>
        <w:rPr>
          <w:rFonts w:asciiTheme="minorHAnsi" w:hAnsiTheme="minorHAnsi"/>
          <w:sz w:val="18"/>
          <w:szCs w:val="18"/>
        </w:rPr>
      </w:pPr>
    </w:p>
    <w:p w14:paraId="60B3796F" w14:textId="77777777" w:rsidR="00F01089" w:rsidRPr="0059023A" w:rsidRDefault="00F01089">
      <w:pPr>
        <w:rPr>
          <w:rFonts w:asciiTheme="minorHAnsi" w:hAnsiTheme="minorHAnsi"/>
          <w:sz w:val="18"/>
          <w:szCs w:val="18"/>
        </w:rPr>
      </w:pPr>
    </w:p>
    <w:p w14:paraId="60469367" w14:textId="77777777" w:rsidR="00F01089" w:rsidRDefault="00F01089">
      <w:pPr>
        <w:rPr>
          <w:rFonts w:asciiTheme="minorHAnsi" w:hAnsiTheme="minorHAnsi"/>
          <w:sz w:val="20"/>
          <w:szCs w:val="20"/>
        </w:rPr>
      </w:pPr>
      <w:r w:rsidRPr="0059023A">
        <w:rPr>
          <w:rFonts w:asciiTheme="minorHAnsi" w:hAnsiTheme="minorHAnsi"/>
          <w:sz w:val="20"/>
          <w:szCs w:val="20"/>
        </w:rPr>
        <w:t xml:space="preserve">Já, Kupující, tímto žádám Prodávajícího o navrácení kupní ceny Zboží na </w:t>
      </w:r>
      <w:r w:rsidRPr="0059023A">
        <w:rPr>
          <w:rFonts w:asciiTheme="minorHAnsi" w:hAnsiTheme="minorHAnsi"/>
          <w:b/>
          <w:sz w:val="20"/>
          <w:szCs w:val="20"/>
        </w:rPr>
        <w:t xml:space="preserve">účet číslo </w:t>
      </w:r>
      <w:r w:rsidR="00CB6F79" w:rsidRPr="0059023A">
        <w:rPr>
          <w:rFonts w:asciiTheme="minorHAnsi" w:hAnsiTheme="minorHAnsi"/>
          <w:b/>
          <w:sz w:val="20"/>
          <w:szCs w:val="20"/>
        </w:rPr>
        <w:t xml:space="preserve">/ </w:t>
      </w:r>
      <w:r w:rsidRPr="0059023A">
        <w:rPr>
          <w:rFonts w:asciiTheme="minorHAnsi" w:hAnsiTheme="minorHAnsi"/>
          <w:b/>
          <w:sz w:val="20"/>
          <w:szCs w:val="20"/>
        </w:rPr>
        <w:t>kód banky</w:t>
      </w:r>
      <w:r w:rsidRPr="0059023A">
        <w:rPr>
          <w:rFonts w:asciiTheme="minorHAnsi" w:hAnsiTheme="minorHAnsi"/>
          <w:sz w:val="20"/>
          <w:szCs w:val="20"/>
        </w:rPr>
        <w:t>:</w:t>
      </w:r>
    </w:p>
    <w:p w14:paraId="0FAF66CF" w14:textId="77777777" w:rsidR="0059023A" w:rsidRPr="0059023A" w:rsidRDefault="0059023A" w:rsidP="0059023A">
      <w:pPr>
        <w:spacing w:before="80" w:after="80"/>
        <w:rPr>
          <w:rFonts w:ascii="Aptos" w:hAnsi="Aptos"/>
          <w:sz w:val="20"/>
          <w:szCs w:val="20"/>
          <w:shd w:val="clear" w:color="auto" w:fill="FFFF00"/>
        </w:rPr>
      </w:pPr>
      <w:r w:rsidRPr="0059023A">
        <w:rPr>
          <w:rFonts w:ascii="Aptos" w:hAnsi="Aptos"/>
          <w:sz w:val="20"/>
          <w:szCs w:val="20"/>
          <w:shd w:val="clear" w:color="auto" w:fill="FFFF00"/>
        </w:rPr>
        <w:t>...........................................................................................................................................</w:t>
      </w:r>
    </w:p>
    <w:p w14:paraId="60CF6E15" w14:textId="77777777" w:rsidR="00F01089" w:rsidRPr="0059023A" w:rsidRDefault="00F01089">
      <w:pPr>
        <w:rPr>
          <w:rFonts w:asciiTheme="minorHAnsi" w:hAnsiTheme="minorHAnsi"/>
          <w:sz w:val="20"/>
          <w:szCs w:val="20"/>
        </w:rPr>
      </w:pPr>
    </w:p>
    <w:p w14:paraId="10BF0F9F" w14:textId="5AFFC5FD" w:rsidR="00F01089" w:rsidRDefault="00F01089">
      <w:pPr>
        <w:rPr>
          <w:rFonts w:asciiTheme="minorHAnsi" w:hAnsiTheme="minorHAnsi"/>
          <w:sz w:val="20"/>
          <w:szCs w:val="20"/>
        </w:rPr>
      </w:pPr>
      <w:r w:rsidRPr="0059023A">
        <w:rPr>
          <w:rFonts w:asciiTheme="minorHAnsi" w:hAnsiTheme="minorHAnsi"/>
          <w:sz w:val="20"/>
          <w:szCs w:val="20"/>
        </w:rPr>
        <w:t xml:space="preserve">Z důvodu zkvalitnění našich služeb Vás žádáme o uvedení </w:t>
      </w:r>
      <w:r w:rsidRPr="0059023A">
        <w:rPr>
          <w:rFonts w:asciiTheme="minorHAnsi" w:hAnsiTheme="minorHAnsi"/>
          <w:b/>
          <w:sz w:val="20"/>
          <w:szCs w:val="20"/>
        </w:rPr>
        <w:t>důvodu vrácení zboží</w:t>
      </w:r>
      <w:r w:rsidRPr="0059023A">
        <w:rPr>
          <w:rFonts w:asciiTheme="minorHAnsi" w:hAnsiTheme="minorHAnsi"/>
          <w:sz w:val="20"/>
          <w:szCs w:val="20"/>
        </w:rPr>
        <w:t xml:space="preserve"> (nelíbí se / nesplnil očekávání / </w:t>
      </w:r>
      <w:r w:rsidR="00CB6F79" w:rsidRPr="0059023A">
        <w:rPr>
          <w:rFonts w:asciiTheme="minorHAnsi" w:hAnsiTheme="minorHAnsi"/>
          <w:sz w:val="20"/>
          <w:szCs w:val="20"/>
        </w:rPr>
        <w:t xml:space="preserve">nevhodná velikost / </w:t>
      </w:r>
      <w:r w:rsidRPr="0059023A">
        <w:rPr>
          <w:rFonts w:asciiTheme="minorHAnsi" w:hAnsiTheme="minorHAnsi"/>
          <w:sz w:val="20"/>
          <w:szCs w:val="20"/>
        </w:rPr>
        <w:t>nespokojenost s dodáním / závada (</w:t>
      </w:r>
      <w:r w:rsidR="00CB6F79" w:rsidRPr="0059023A">
        <w:rPr>
          <w:rFonts w:asciiTheme="minorHAnsi" w:hAnsiTheme="minorHAnsi"/>
          <w:sz w:val="20"/>
          <w:szCs w:val="20"/>
        </w:rPr>
        <w:t>prosím popište)</w:t>
      </w:r>
      <w:r w:rsidR="0059023A" w:rsidRPr="0059023A">
        <w:rPr>
          <w:rFonts w:asciiTheme="minorHAnsi" w:hAnsiTheme="minorHAnsi"/>
          <w:sz w:val="20"/>
          <w:szCs w:val="20"/>
        </w:rPr>
        <w:t>:</w:t>
      </w:r>
    </w:p>
    <w:p w14:paraId="11BF1F45" w14:textId="77777777" w:rsidR="0059023A" w:rsidRPr="0059023A" w:rsidRDefault="0059023A" w:rsidP="0059023A">
      <w:pPr>
        <w:spacing w:before="80" w:after="80"/>
        <w:rPr>
          <w:rFonts w:ascii="Aptos" w:hAnsi="Aptos"/>
          <w:sz w:val="20"/>
          <w:szCs w:val="20"/>
          <w:shd w:val="clear" w:color="auto" w:fill="FFFF00"/>
        </w:rPr>
      </w:pPr>
      <w:r w:rsidRPr="0059023A">
        <w:rPr>
          <w:rFonts w:ascii="Aptos" w:hAnsi="Aptos"/>
          <w:sz w:val="20"/>
          <w:szCs w:val="20"/>
          <w:shd w:val="clear" w:color="auto" w:fill="FFFF00"/>
        </w:rPr>
        <w:t>...........................................................................................................................................</w:t>
      </w:r>
    </w:p>
    <w:p w14:paraId="1D628B73" w14:textId="55EDCFE2" w:rsidR="00F234C8" w:rsidRPr="0059023A" w:rsidRDefault="00F234C8" w:rsidP="0059023A">
      <w:pPr>
        <w:pStyle w:val="Normlnweb"/>
        <w:spacing w:before="105" w:beforeAutospacing="0" w:after="105" w:afterAutospacing="0"/>
        <w:ind w:right="105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59023A">
        <w:rPr>
          <w:rFonts w:asciiTheme="minorHAnsi" w:hAnsiTheme="minorHAnsi" w:cs="Arial"/>
          <w:color w:val="000000"/>
          <w:sz w:val="20"/>
          <w:szCs w:val="20"/>
        </w:rPr>
        <w:t xml:space="preserve">Pokud je kupní smlouva uzavřena pomocí prostředků na dálku (internetový obchod) má kupující v souladu </w:t>
      </w:r>
      <w:proofErr w:type="gramStart"/>
      <w:r w:rsidRPr="0059023A">
        <w:rPr>
          <w:rFonts w:asciiTheme="minorHAnsi" w:hAnsiTheme="minorHAnsi" w:cs="Arial"/>
          <w:color w:val="000000"/>
          <w:sz w:val="20"/>
          <w:szCs w:val="20"/>
        </w:rPr>
        <w:t>s</w:t>
      </w:r>
      <w:proofErr w:type="gramEnd"/>
      <w:r w:rsidRPr="0059023A">
        <w:rPr>
          <w:rFonts w:asciiTheme="minorHAnsi" w:hAnsiTheme="minorHAnsi" w:cs="Arial"/>
          <w:color w:val="000000"/>
          <w:sz w:val="20"/>
          <w:szCs w:val="20"/>
        </w:rPr>
        <w:t xml:space="preserve"> par. 1829 odst. 1 občanského zákoníku právo bez udání důvodů odstoupit od smlouvy do 14 dní od převzetí zboží. Zboží musí být vráceno v nepoškozeném stavu, bez známek užívání a pokud možno s visačkami. Zároveň musí být přiložena okopírovaná faktura.</w:t>
      </w:r>
    </w:p>
    <w:p w14:paraId="42ADE3C9" w14:textId="2408636C" w:rsidR="0059023A" w:rsidRPr="0059023A" w:rsidRDefault="00F234C8" w:rsidP="0059023A">
      <w:pPr>
        <w:pStyle w:val="Normlnweb"/>
        <w:spacing w:before="105" w:beforeAutospacing="0" w:after="105" w:afterAutospacing="0"/>
        <w:ind w:right="105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59023A">
        <w:rPr>
          <w:rFonts w:asciiTheme="minorHAnsi" w:hAnsiTheme="minorHAnsi" w:cs="Arial"/>
          <w:color w:val="000000"/>
          <w:sz w:val="20"/>
          <w:szCs w:val="20"/>
        </w:rPr>
        <w:t>Prodávající je povinen v případě odstoupení od smlouvy ve lhůtě 14 dní od převzetí zboží, vrátit kupujícímu finanční prostředky převodem na účet, a to do 14 dní od odstoupení od smlouvy, nikoliv však dříve, než kupující prodávajícímu zboží předá.</w:t>
      </w:r>
    </w:p>
    <w:p w14:paraId="6FB91669" w14:textId="77777777" w:rsidR="00F01089" w:rsidRPr="0059023A" w:rsidRDefault="000148F6">
      <w:pPr>
        <w:jc w:val="both"/>
        <w:rPr>
          <w:rFonts w:asciiTheme="minorHAnsi" w:hAnsiTheme="minorHAnsi"/>
          <w:sz w:val="20"/>
          <w:szCs w:val="20"/>
        </w:rPr>
      </w:pPr>
      <w:r w:rsidRPr="0059023A">
        <w:rPr>
          <w:rFonts w:asciiTheme="minorHAnsi" w:hAnsiTheme="minorHAnsi"/>
          <w:b/>
          <w:sz w:val="20"/>
          <w:szCs w:val="20"/>
          <w:u w:val="single"/>
        </w:rPr>
        <w:t>Vše, prosím,</w:t>
      </w:r>
      <w:r w:rsidR="00F01089" w:rsidRPr="0059023A">
        <w:rPr>
          <w:rFonts w:asciiTheme="minorHAnsi" w:hAnsiTheme="minorHAnsi"/>
          <w:b/>
          <w:sz w:val="20"/>
          <w:szCs w:val="20"/>
          <w:u w:val="single"/>
        </w:rPr>
        <w:t xml:space="preserve"> zasílejte v originálním obalu zabalené do další vrstvy (papír, folie, krabice) tak, aby při přepravě nedošlo </w:t>
      </w:r>
      <w:r w:rsidRPr="0059023A">
        <w:rPr>
          <w:rFonts w:asciiTheme="minorHAnsi" w:hAnsiTheme="minorHAnsi"/>
          <w:b/>
          <w:sz w:val="20"/>
          <w:szCs w:val="20"/>
          <w:u w:val="single"/>
        </w:rPr>
        <w:t xml:space="preserve">k </w:t>
      </w:r>
      <w:r w:rsidR="00F01089" w:rsidRPr="0059023A">
        <w:rPr>
          <w:rFonts w:asciiTheme="minorHAnsi" w:hAnsiTheme="minorHAnsi"/>
          <w:b/>
          <w:sz w:val="20"/>
          <w:szCs w:val="20"/>
          <w:u w:val="single"/>
        </w:rPr>
        <w:t>poško</w:t>
      </w:r>
      <w:r w:rsidRPr="0059023A">
        <w:rPr>
          <w:rFonts w:asciiTheme="minorHAnsi" w:hAnsiTheme="minorHAnsi"/>
          <w:b/>
          <w:sz w:val="20"/>
          <w:szCs w:val="20"/>
          <w:u w:val="single"/>
        </w:rPr>
        <w:t xml:space="preserve">zení či znehodnocení Zboží </w:t>
      </w:r>
      <w:r w:rsidR="00F01089" w:rsidRPr="0059023A">
        <w:rPr>
          <w:rFonts w:asciiTheme="minorHAnsi" w:hAnsiTheme="minorHAnsi"/>
          <w:b/>
          <w:sz w:val="20"/>
          <w:szCs w:val="20"/>
          <w:u w:val="single"/>
        </w:rPr>
        <w:t xml:space="preserve">a stejně tak jeho obalu </w:t>
      </w:r>
      <w:r w:rsidR="00F01089" w:rsidRPr="0059023A">
        <w:rPr>
          <w:rFonts w:asciiTheme="minorHAnsi" w:hAnsiTheme="minorHAnsi"/>
          <w:sz w:val="20"/>
          <w:szCs w:val="20"/>
        </w:rPr>
        <w:t xml:space="preserve">(zejména aby nedošlo k jeho popsání, polepení či mechanickému poškození přepravcem). </w:t>
      </w:r>
      <w:r w:rsidR="00F01089" w:rsidRPr="0059023A">
        <w:rPr>
          <w:rFonts w:asciiTheme="minorHAnsi" w:hAnsiTheme="minorHAnsi"/>
          <w:b/>
          <w:bCs/>
          <w:sz w:val="20"/>
          <w:szCs w:val="20"/>
        </w:rPr>
        <w:t>Případn</w:t>
      </w:r>
      <w:r w:rsidR="00062C2C" w:rsidRPr="0059023A">
        <w:rPr>
          <w:rFonts w:asciiTheme="minorHAnsi" w:hAnsiTheme="minorHAnsi"/>
          <w:b/>
          <w:bCs/>
          <w:sz w:val="20"/>
          <w:szCs w:val="20"/>
        </w:rPr>
        <w:t>á</w:t>
      </w:r>
      <w:r w:rsidR="00F01089" w:rsidRPr="0059023A">
        <w:rPr>
          <w:rFonts w:asciiTheme="minorHAnsi" w:hAnsiTheme="minorHAnsi"/>
          <w:b/>
          <w:bCs/>
          <w:sz w:val="20"/>
          <w:szCs w:val="20"/>
        </w:rPr>
        <w:t xml:space="preserve"> poničení či poškození bychom byli nuceni Vám účtovat. </w:t>
      </w:r>
      <w:r w:rsidR="00F01089" w:rsidRPr="0059023A">
        <w:rPr>
          <w:rFonts w:asciiTheme="minorHAnsi" w:hAnsiTheme="minorHAnsi"/>
          <w:b/>
          <w:sz w:val="20"/>
          <w:szCs w:val="20"/>
        </w:rPr>
        <w:t>Zásilky poškozené a doručené na dobírku nepřebíráme.</w:t>
      </w:r>
      <w:r w:rsidR="00F01089" w:rsidRPr="0059023A">
        <w:rPr>
          <w:rFonts w:asciiTheme="minorHAnsi" w:hAnsiTheme="minorHAnsi"/>
          <w:sz w:val="20"/>
          <w:szCs w:val="20"/>
        </w:rPr>
        <w:t xml:space="preserve"> </w:t>
      </w:r>
    </w:p>
    <w:p w14:paraId="2A9DAC56" w14:textId="77777777" w:rsidR="00F01089" w:rsidRPr="0059023A" w:rsidRDefault="00F01089">
      <w:pPr>
        <w:jc w:val="both"/>
        <w:rPr>
          <w:rFonts w:asciiTheme="minorHAnsi" w:hAnsiTheme="minorHAnsi"/>
          <w:sz w:val="20"/>
          <w:szCs w:val="20"/>
        </w:rPr>
      </w:pPr>
    </w:p>
    <w:p w14:paraId="2CAC76CC" w14:textId="77777777" w:rsidR="0059023A" w:rsidRPr="0059023A" w:rsidRDefault="0059023A" w:rsidP="0059023A">
      <w:pPr>
        <w:jc w:val="both"/>
        <w:rPr>
          <w:rFonts w:ascii="Aptos" w:hAnsi="Aptos"/>
          <w:sz w:val="20"/>
          <w:szCs w:val="20"/>
        </w:rPr>
      </w:pPr>
      <w:r w:rsidRPr="0059023A">
        <w:rPr>
          <w:rFonts w:ascii="Aptos" w:hAnsi="Aptos"/>
          <w:sz w:val="20"/>
          <w:szCs w:val="20"/>
        </w:rPr>
        <w:t xml:space="preserve">Adresa pro zasílání či osobní doručení zboží: </w:t>
      </w:r>
    </w:p>
    <w:p w14:paraId="6F5630B2" w14:textId="77777777" w:rsidR="0059023A" w:rsidRPr="0059023A" w:rsidRDefault="0059023A" w:rsidP="0059023A">
      <w:pPr>
        <w:spacing w:before="80" w:after="80"/>
        <w:jc w:val="both"/>
        <w:rPr>
          <w:rFonts w:ascii="Aptos" w:hAnsi="Aptos"/>
          <w:sz w:val="20"/>
          <w:szCs w:val="20"/>
        </w:rPr>
      </w:pPr>
      <w:r w:rsidRPr="0059023A">
        <w:rPr>
          <w:rFonts w:ascii="Aptos" w:hAnsi="Aptos"/>
          <w:sz w:val="20"/>
          <w:szCs w:val="20"/>
        </w:rPr>
        <w:t>INOSA s.r.o.</w:t>
      </w:r>
    </w:p>
    <w:p w14:paraId="58970C88" w14:textId="77777777" w:rsidR="0059023A" w:rsidRPr="0059023A" w:rsidRDefault="0059023A" w:rsidP="0059023A">
      <w:pPr>
        <w:spacing w:before="80" w:after="80"/>
        <w:jc w:val="both"/>
        <w:rPr>
          <w:rFonts w:ascii="Aptos" w:hAnsi="Aptos"/>
          <w:sz w:val="20"/>
          <w:szCs w:val="20"/>
        </w:rPr>
      </w:pPr>
      <w:r w:rsidRPr="0059023A">
        <w:rPr>
          <w:rFonts w:ascii="Aptos" w:hAnsi="Aptos"/>
          <w:sz w:val="20"/>
          <w:szCs w:val="20"/>
        </w:rPr>
        <w:t>Burianova 956/6</w:t>
      </w:r>
    </w:p>
    <w:p w14:paraId="35C89E97" w14:textId="77777777" w:rsidR="0059023A" w:rsidRPr="0059023A" w:rsidRDefault="0059023A" w:rsidP="0059023A">
      <w:pPr>
        <w:spacing w:before="80" w:after="80"/>
        <w:jc w:val="both"/>
        <w:rPr>
          <w:rFonts w:ascii="Aptos" w:hAnsi="Aptos"/>
          <w:sz w:val="20"/>
          <w:szCs w:val="20"/>
        </w:rPr>
      </w:pPr>
      <w:r w:rsidRPr="0059023A">
        <w:rPr>
          <w:rFonts w:ascii="Aptos" w:hAnsi="Aptos"/>
          <w:sz w:val="20"/>
          <w:szCs w:val="20"/>
        </w:rPr>
        <w:t>Praha 4–142 00</w:t>
      </w:r>
    </w:p>
    <w:p w14:paraId="5C996DB6" w14:textId="77777777" w:rsidR="0059023A" w:rsidRPr="0059023A" w:rsidRDefault="0059023A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14:paraId="76373832" w14:textId="4E5F606C" w:rsidR="00F01089" w:rsidRPr="0059023A" w:rsidRDefault="00F01089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59023A">
        <w:rPr>
          <w:rFonts w:asciiTheme="minorHAnsi" w:hAnsiTheme="minorHAnsi"/>
          <w:b/>
          <w:bCs/>
          <w:sz w:val="20"/>
          <w:szCs w:val="20"/>
          <w:u w:val="single"/>
        </w:rPr>
        <w:t>Přiložte originál daňového dokladu</w:t>
      </w:r>
      <w:r w:rsidRPr="0059023A">
        <w:rPr>
          <w:rFonts w:asciiTheme="minorHAnsi" w:hAnsiTheme="minorHAnsi"/>
          <w:b/>
          <w:bCs/>
          <w:sz w:val="20"/>
          <w:szCs w:val="20"/>
        </w:rPr>
        <w:t xml:space="preserve"> + podepsaný formulář Odstoupení od kupní smlouvy</w:t>
      </w:r>
      <w:r w:rsidR="00E965CA" w:rsidRPr="0059023A">
        <w:rPr>
          <w:rFonts w:asciiTheme="minorHAnsi" w:hAnsiTheme="minorHAnsi"/>
          <w:b/>
          <w:bCs/>
          <w:sz w:val="20"/>
          <w:szCs w:val="20"/>
        </w:rPr>
        <w:t xml:space="preserve"> + kompletní balení Zboží včetně všech dodaných součástí (záruční list, manuály, dárky).</w:t>
      </w:r>
    </w:p>
    <w:p w14:paraId="593BAE2C" w14:textId="77777777" w:rsidR="00F01089" w:rsidRDefault="00F01089">
      <w:pPr>
        <w:jc w:val="both"/>
        <w:rPr>
          <w:b/>
          <w:sz w:val="20"/>
          <w:szCs w:val="20"/>
        </w:rPr>
      </w:pPr>
    </w:p>
    <w:p w14:paraId="6195A98C" w14:textId="77777777" w:rsidR="00F01089" w:rsidRDefault="00F01089">
      <w:pPr>
        <w:jc w:val="both"/>
        <w:rPr>
          <w:sz w:val="20"/>
          <w:szCs w:val="20"/>
        </w:rPr>
      </w:pPr>
    </w:p>
    <w:p w14:paraId="584F1F58" w14:textId="77777777" w:rsidR="0059023A" w:rsidRPr="0059023A" w:rsidRDefault="0059023A" w:rsidP="0059023A">
      <w:pPr>
        <w:spacing w:before="80" w:after="80"/>
        <w:rPr>
          <w:rFonts w:ascii="Aptos" w:hAnsi="Aptos"/>
          <w:sz w:val="22"/>
          <w:szCs w:val="22"/>
          <w:shd w:val="clear" w:color="auto" w:fill="FFFF00"/>
        </w:rPr>
      </w:pPr>
      <w:r w:rsidRPr="0059023A">
        <w:rPr>
          <w:rFonts w:ascii="Aptos" w:hAnsi="Aptos"/>
          <w:sz w:val="22"/>
          <w:szCs w:val="22"/>
        </w:rPr>
        <w:t xml:space="preserve">V </w:t>
      </w:r>
      <w:r w:rsidRPr="0059023A">
        <w:rPr>
          <w:rFonts w:ascii="Aptos" w:hAnsi="Aptos"/>
          <w:sz w:val="22"/>
          <w:szCs w:val="22"/>
          <w:highlight w:val="yellow"/>
          <w:shd w:val="clear" w:color="auto" w:fill="FFFF00"/>
        </w:rPr>
        <w:t>.............................................</w:t>
      </w:r>
      <w:r w:rsidRPr="0059023A">
        <w:rPr>
          <w:rFonts w:ascii="Aptos" w:hAnsi="Aptos"/>
          <w:sz w:val="22"/>
          <w:szCs w:val="22"/>
        </w:rPr>
        <w:t xml:space="preserve"> dne </w:t>
      </w:r>
      <w:r w:rsidRPr="0059023A">
        <w:rPr>
          <w:rFonts w:ascii="Aptos" w:hAnsi="Aptos"/>
          <w:sz w:val="22"/>
          <w:szCs w:val="22"/>
          <w:highlight w:val="yellow"/>
          <w:shd w:val="clear" w:color="auto" w:fill="FFFF00"/>
        </w:rPr>
        <w:t>..............................</w:t>
      </w:r>
    </w:p>
    <w:p w14:paraId="496791FC" w14:textId="77777777" w:rsidR="0059023A" w:rsidRPr="0059023A" w:rsidRDefault="0059023A" w:rsidP="0059023A">
      <w:pPr>
        <w:jc w:val="right"/>
        <w:rPr>
          <w:rFonts w:ascii="Aptos" w:hAnsi="Aptos"/>
          <w:sz w:val="22"/>
          <w:szCs w:val="22"/>
        </w:rPr>
      </w:pPr>
    </w:p>
    <w:p w14:paraId="25584A63" w14:textId="77777777" w:rsidR="0059023A" w:rsidRPr="0059023A" w:rsidRDefault="0059023A" w:rsidP="0059023A">
      <w:pPr>
        <w:jc w:val="right"/>
        <w:rPr>
          <w:rFonts w:ascii="Aptos" w:hAnsi="Aptos"/>
          <w:sz w:val="22"/>
          <w:szCs w:val="22"/>
        </w:rPr>
      </w:pPr>
    </w:p>
    <w:p w14:paraId="472A89A3" w14:textId="77777777" w:rsidR="0059023A" w:rsidRPr="0059023A" w:rsidRDefault="0059023A" w:rsidP="0059023A">
      <w:pPr>
        <w:jc w:val="right"/>
        <w:rPr>
          <w:rFonts w:ascii="Aptos" w:hAnsi="Aptos"/>
          <w:sz w:val="22"/>
          <w:szCs w:val="22"/>
        </w:rPr>
      </w:pPr>
    </w:p>
    <w:p w14:paraId="465B9072" w14:textId="2525D8E9" w:rsidR="00F01089" w:rsidRPr="0059023A" w:rsidRDefault="0059023A" w:rsidP="0059023A">
      <w:pPr>
        <w:jc w:val="right"/>
        <w:rPr>
          <w:rFonts w:ascii="Aptos" w:hAnsi="Aptos"/>
          <w:sz w:val="22"/>
          <w:szCs w:val="22"/>
        </w:rPr>
      </w:pPr>
      <w:r w:rsidRPr="0059023A">
        <w:rPr>
          <w:rFonts w:ascii="Aptos" w:hAnsi="Aptos"/>
          <w:sz w:val="22"/>
          <w:szCs w:val="22"/>
        </w:rPr>
        <w:t>.............................................</w:t>
      </w:r>
    </w:p>
    <w:sectPr w:rsidR="00F01089" w:rsidRPr="0059023A" w:rsidSect="0059023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024"/>
        </w:tabs>
        <w:ind w:left="30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4734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79"/>
    <w:rsid w:val="000119D5"/>
    <w:rsid w:val="000148F6"/>
    <w:rsid w:val="00062C2C"/>
    <w:rsid w:val="001E680E"/>
    <w:rsid w:val="003D6181"/>
    <w:rsid w:val="00414FC8"/>
    <w:rsid w:val="00570D3A"/>
    <w:rsid w:val="0059023A"/>
    <w:rsid w:val="005D014D"/>
    <w:rsid w:val="006A1BC1"/>
    <w:rsid w:val="006C2554"/>
    <w:rsid w:val="00882F87"/>
    <w:rsid w:val="00B97664"/>
    <w:rsid w:val="00BA1771"/>
    <w:rsid w:val="00CB6F79"/>
    <w:rsid w:val="00DA74E6"/>
    <w:rsid w:val="00E965CA"/>
    <w:rsid w:val="00EF1373"/>
    <w:rsid w:val="00F01089"/>
    <w:rsid w:val="00F234C8"/>
    <w:rsid w:val="00F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E997F1"/>
  <w15:chartTrackingRefBased/>
  <w15:docId w15:val="{B02A8479-3976-4DCD-8139-DE382F86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F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efaultParagraphFont">
    <w:name w:val="Default Paragraph Font"/>
  </w:style>
  <w:style w:type="character" w:styleId="Hypertextovodkaz">
    <w:name w:val="Hyperlink"/>
    <w:rPr>
      <w:color w:val="000000"/>
      <w:u w:val="single"/>
    </w:rPr>
  </w:style>
  <w:style w:type="character" w:customStyle="1" w:styleId="style3">
    <w:name w:val="style3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F234C8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F234C8"/>
    <w:rPr>
      <w:b/>
      <w:bCs/>
    </w:rPr>
  </w:style>
  <w:style w:type="character" w:customStyle="1" w:styleId="apple-converted-space">
    <w:name w:val="apple-converted-space"/>
    <w:rsid w:val="00F2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Sport365.cz</dc:creator>
  <cp:keywords/>
  <cp:lastModifiedBy>Martin Cihlář | EMRIS</cp:lastModifiedBy>
  <cp:revision>2</cp:revision>
  <cp:lastPrinted>2013-05-06T21:42:00Z</cp:lastPrinted>
  <dcterms:created xsi:type="dcterms:W3CDTF">2024-11-14T22:06:00Z</dcterms:created>
  <dcterms:modified xsi:type="dcterms:W3CDTF">2024-11-14T22:06:00Z</dcterms:modified>
</cp:coreProperties>
</file>